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Школьный этап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Республиканской олимпиады по литературе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учащихся школ с родным (нерусским) языком обучения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202</w:t>
      </w:r>
      <w:r>
        <w:rPr>
          <w:rFonts w:ascii="Times New Roman" w:hAnsi="Times New Roman"/>
          <w:b/>
          <w:sz w:val="28"/>
          <w:szCs w:val="28"/>
        </w:rPr>
        <w:t xml:space="preserve">5 </w:t>
      </w:r>
      <w:r>
        <w:rPr>
          <w:rFonts w:ascii="Times New Roman" w:hAnsi="Times New Roman"/>
          <w:b/>
          <w:sz w:val="28"/>
          <w:szCs w:val="28"/>
        </w:rPr>
        <w:t xml:space="preserve">/202</w:t>
      </w:r>
      <w:r>
        <w:rPr>
          <w:rFonts w:ascii="Times New Roman" w:hAnsi="Times New Roman"/>
          <w:b/>
          <w:sz w:val="28"/>
          <w:szCs w:val="28"/>
        </w:rPr>
        <w:t xml:space="preserve">6</w:t>
      </w:r>
      <w:r>
        <w:rPr>
          <w:rFonts w:ascii="Times New Roman" w:hAnsi="Times New Roman"/>
          <w:b/>
          <w:sz w:val="28"/>
          <w:szCs w:val="28"/>
        </w:rPr>
        <w:t xml:space="preserve"> учебный год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30 сентября</w:t>
      </w:r>
      <w:r>
        <w:rPr>
          <w:rFonts w:ascii="Times New Roman" w:hAnsi="Times New Roman"/>
          <w:b/>
          <w:sz w:val="28"/>
          <w:szCs w:val="28"/>
        </w:rPr>
        <w:t xml:space="preserve"> 202</w:t>
      </w:r>
      <w:r>
        <w:rPr>
          <w:rFonts w:ascii="Times New Roman" w:hAnsi="Times New Roman"/>
          <w:b/>
          <w:sz w:val="28"/>
          <w:szCs w:val="28"/>
        </w:rPr>
        <w:t xml:space="preserve">5</w:t>
      </w:r>
      <w:r>
        <w:rPr>
          <w:rFonts w:ascii="Times New Roman" w:hAnsi="Times New Roman"/>
          <w:b/>
          <w:sz w:val="28"/>
          <w:szCs w:val="28"/>
        </w:rPr>
        <w:t xml:space="preserve"> года 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 класс</w:t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Время выполнения - 120 минут (2 часа)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Максимальное количество баллов за работу: </w:t>
      </w:r>
      <w:r>
        <w:rPr>
          <w:rFonts w:ascii="Times New Roman" w:hAnsi="Times New Roman"/>
          <w:b/>
          <w:sz w:val="28"/>
          <w:szCs w:val="28"/>
        </w:rPr>
        <w:t xml:space="preserve">50</w:t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№1 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Прочитайте стихотворение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Андрея Усачева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«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Улитка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»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: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Дождик лил как из ведра.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 открыл калитку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увидел средь двора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Глупую Улитку.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Говорю ей: – Посмотри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Ты ведь мокнешь в луже…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она мне изнутри: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Это ведь снаружи!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внутри меня весна,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День стоит чудесный! –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Отвечала мне она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скорлупки тесной.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Говорю: – Повсюду мрак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спастись от стужи! –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она в ответ: – Пустяк.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Это ведь снаружи!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внутри меня уют: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Расцветают розы,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Птицы дивные поют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блестят стрекозы!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Что ж, сиди сама с собой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 сказал с улыбкой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простился со смешной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Глупенькой Улиткой…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Дождь закончился давно.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Солнце – на полмира…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внутри меня темно,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Холодно и сыро.</w:t>
      </w:r>
      <w:r>
        <w:rPr>
          <w:rFonts w:ascii="Times New Roman" w:hAnsi="Times New Roman"/>
          <w:sz w:val="28"/>
          <w:szCs w:val="28"/>
        </w:rPr>
      </w:r>
    </w:p>
    <w:p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 w:clear="all"/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Дайте письменный связный ответ, опираясь на вопросы:</w:t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numPr>
          <w:ilvl w:val="0"/>
          <w:numId w:val="2"/>
        </w:numPr>
        <w:ind w:left="0" w:firstLine="0"/>
        <w:spacing w:after="0" w:line="240" w:lineRule="auto"/>
        <w:tabs>
          <w:tab w:val="left" w:pos="28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Каково настроение стихотворение? Какой теме оно посвящено?</w:t>
      </w:r>
      <w:r>
        <w:rPr>
          <w:rFonts w:ascii="Times New Roman" w:hAnsi="Times New Roman"/>
          <w:sz w:val="28"/>
          <w:szCs w:val="28"/>
        </w:rPr>
      </w:r>
    </w:p>
    <w:p>
      <w:pPr>
        <w:numPr>
          <w:ilvl w:val="0"/>
          <w:numId w:val="2"/>
        </w:numPr>
        <w:ind w:left="0" w:firstLine="0"/>
        <w:spacing w:after="0" w:line="240" w:lineRule="auto"/>
        <w:tabs>
          <w:tab w:val="left" w:pos="28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образы являются главными в стихотворении? </w:t>
      </w:r>
      <w:r>
        <w:rPr>
          <w:rFonts w:ascii="Times New Roman" w:hAnsi="Times New Roman"/>
          <w:sz w:val="28"/>
          <w:szCs w:val="28"/>
        </w:rPr>
      </w:r>
    </w:p>
    <w:p>
      <w:pPr>
        <w:numPr>
          <w:ilvl w:val="0"/>
          <w:numId w:val="2"/>
        </w:numPr>
        <w:ind w:left="0" w:firstLine="0"/>
        <w:spacing w:after="0" w:line="240" w:lineRule="auto"/>
        <w:tabs>
          <w:tab w:val="left" w:pos="28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средства выразительности использует поэт в тексте?</w:t>
      </w:r>
      <w:r>
        <w:rPr>
          <w:rFonts w:ascii="Times New Roman" w:hAnsi="Times New Roman"/>
          <w:sz w:val="28"/>
          <w:szCs w:val="28"/>
        </w:rPr>
      </w:r>
    </w:p>
    <w:p>
      <w:pPr>
        <w:numPr>
          <w:ilvl w:val="0"/>
          <w:numId w:val="2"/>
        </w:numPr>
        <w:ind w:left="0" w:firstLine="0"/>
        <w:spacing w:after="0" w:line="240" w:lineRule="auto"/>
        <w:tabs>
          <w:tab w:val="left" w:pos="28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чувства и мысли у вас вызывает стихотворение?</w:t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Максимальный балл – </w:t>
      </w:r>
      <w:r>
        <w:rPr>
          <w:rFonts w:ascii="Times New Roman" w:hAnsi="Times New Roman"/>
          <w:b/>
          <w:sz w:val="28"/>
          <w:szCs w:val="28"/>
        </w:rPr>
        <w:t xml:space="preserve">3</w:t>
      </w:r>
      <w:r>
        <w:rPr>
          <w:rFonts w:ascii="Times New Roman" w:hAnsi="Times New Roman"/>
          <w:b/>
          <w:sz w:val="28"/>
          <w:szCs w:val="28"/>
        </w:rPr>
        <w:t xml:space="preserve">0</w:t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№2</w:t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Представьте, что </w:t>
      </w:r>
      <w:r>
        <w:rPr>
          <w:rFonts w:ascii="Times New Roman" w:hAnsi="Times New Roman"/>
          <w:sz w:val="28"/>
          <w:szCs w:val="28"/>
        </w:rPr>
        <w:t xml:space="preserve">герой (героиня) одной </w:t>
      </w:r>
      <w:r>
        <w:rPr>
          <w:rFonts w:ascii="Times New Roman" w:hAnsi="Times New Roman"/>
          <w:sz w:val="28"/>
          <w:szCs w:val="28"/>
        </w:rPr>
        <w:t xml:space="preserve">русской </w:t>
      </w:r>
      <w:r>
        <w:rPr>
          <w:rFonts w:ascii="Times New Roman" w:hAnsi="Times New Roman"/>
          <w:sz w:val="28"/>
          <w:szCs w:val="28"/>
        </w:rPr>
        <w:t xml:space="preserve">фольклорной </w:t>
      </w:r>
      <w:r>
        <w:rPr>
          <w:rFonts w:ascii="Times New Roman" w:hAnsi="Times New Roman"/>
          <w:sz w:val="28"/>
          <w:szCs w:val="28"/>
        </w:rPr>
        <w:t xml:space="preserve">сказки </w:t>
      </w:r>
      <w:r>
        <w:rPr>
          <w:rFonts w:ascii="Times New Roman" w:hAnsi="Times New Roman"/>
          <w:sz w:val="28"/>
          <w:szCs w:val="28"/>
        </w:rPr>
        <w:t xml:space="preserve">или </w:t>
      </w:r>
      <w:r>
        <w:rPr>
          <w:rFonts w:ascii="Times New Roman" w:hAnsi="Times New Roman"/>
          <w:sz w:val="28"/>
          <w:szCs w:val="28"/>
        </w:rPr>
        <w:t xml:space="preserve">сказок писателей </w:t>
      </w:r>
      <w:r>
        <w:rPr>
          <w:rFonts w:ascii="Times New Roman" w:hAnsi="Times New Roman"/>
          <w:sz w:val="28"/>
          <w:szCs w:val="28"/>
          <w:lang w:val="en-US"/>
        </w:rPr>
        <w:t xml:space="preserve">XIX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века (А.В. Жуковского, А.С. Пушкина, П.П. Ершова В.Ф. Одоевского) на машине времени попали в наш современный мир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Назовите героя сказки и полное название его сказки и автора. 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отличается наш мир от привычного им мира? Чему они могут удивиться? Какие обычные для нас предметы, привычки и занятия современных детей и взрослых покажутся героям сказок </w:t>
      </w:r>
      <w:r>
        <w:rPr>
          <w:rFonts w:ascii="Times New Roman" w:hAnsi="Times New Roman"/>
          <w:sz w:val="28"/>
          <w:szCs w:val="28"/>
          <w:lang w:val="en-US"/>
        </w:rPr>
        <w:t xml:space="preserve">XIX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века чудом и волшебством?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Напишите </w:t>
      </w:r>
      <w:r>
        <w:rPr>
          <w:rFonts w:ascii="Times New Roman" w:hAnsi="Times New Roman"/>
          <w:sz w:val="28"/>
          <w:szCs w:val="28"/>
        </w:rPr>
        <w:t xml:space="preserve">свою современную сказку (</w:t>
      </w:r>
      <w:r>
        <w:rPr>
          <w:rFonts w:ascii="Times New Roman" w:hAnsi="Times New Roman"/>
          <w:sz w:val="28"/>
          <w:szCs w:val="28"/>
        </w:rPr>
        <w:t xml:space="preserve">не менее 10 ра</w:t>
      </w:r>
      <w:r>
        <w:rPr>
          <w:rFonts w:ascii="Times New Roman" w:hAnsi="Times New Roman"/>
          <w:sz w:val="28"/>
          <w:szCs w:val="28"/>
        </w:rPr>
        <w:t xml:space="preserve">звернутых </w:t>
      </w:r>
      <w:r>
        <w:rPr>
          <w:rFonts w:ascii="Times New Roman" w:hAnsi="Times New Roman"/>
          <w:sz w:val="28"/>
          <w:szCs w:val="28"/>
        </w:rPr>
        <w:t xml:space="preserve">предложений). </w:t>
      </w:r>
      <w:r>
        <w:rPr>
          <w:rFonts w:ascii="Times New Roman" w:hAnsi="Times New Roman"/>
          <w:sz w:val="28"/>
          <w:szCs w:val="28"/>
        </w:rPr>
        <w:t xml:space="preserve">Вспомните, основные признаки жанра ска</w:t>
      </w:r>
      <w:r>
        <w:rPr>
          <w:rFonts w:ascii="Times New Roman" w:hAnsi="Times New Roman"/>
          <w:sz w:val="28"/>
          <w:szCs w:val="28"/>
        </w:rPr>
        <w:t xml:space="preserve">зки. Изменится ли поведение героя? Как он будет себя чувствовать в современном мире? Как он выглядел в своей сказке, что изменилось в его портрете в современном мире? Какие диалоги ведет сказочный персонаж с современными людьми? Понимают ли они друг друга?</w:t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Максимальный балл – </w:t>
      </w:r>
      <w:r>
        <w:rPr>
          <w:rFonts w:ascii="Times New Roman" w:hAnsi="Times New Roman"/>
          <w:b/>
          <w:sz w:val="28"/>
          <w:szCs w:val="28"/>
        </w:rPr>
        <w:t xml:space="preserve">20</w:t>
      </w:r>
      <w:r>
        <w:rPr>
          <w:rFonts w:ascii="Times New Roman" w:hAnsi="Times New Roman"/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5"/>
    <w:next w:val="62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6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5"/>
    <w:next w:val="62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5"/>
    <w:next w:val="62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5"/>
    <w:next w:val="62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5"/>
    <w:next w:val="62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5"/>
    <w:next w:val="62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5"/>
    <w:next w:val="62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5"/>
    <w:next w:val="62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5"/>
    <w:next w:val="62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5"/>
    <w:next w:val="62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6"/>
    <w:link w:val="34"/>
    <w:uiPriority w:val="10"/>
    <w:rPr>
      <w:sz w:val="48"/>
      <w:szCs w:val="48"/>
    </w:rPr>
  </w:style>
  <w:style w:type="paragraph" w:styleId="36">
    <w:name w:val="Subtitle"/>
    <w:basedOn w:val="625"/>
    <w:next w:val="62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6"/>
    <w:link w:val="36"/>
    <w:uiPriority w:val="11"/>
    <w:rPr>
      <w:sz w:val="24"/>
      <w:szCs w:val="24"/>
    </w:rPr>
  </w:style>
  <w:style w:type="paragraph" w:styleId="38">
    <w:name w:val="Quote"/>
    <w:basedOn w:val="625"/>
    <w:next w:val="62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5"/>
    <w:next w:val="62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6"/>
    <w:link w:val="42"/>
    <w:uiPriority w:val="99"/>
  </w:style>
  <w:style w:type="paragraph" w:styleId="44">
    <w:name w:val="Footer"/>
    <w:basedOn w:val="625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6"/>
    <w:link w:val="44"/>
    <w:uiPriority w:val="99"/>
  </w:style>
  <w:style w:type="paragraph" w:styleId="46">
    <w:name w:val="Caption"/>
    <w:basedOn w:val="625"/>
    <w:next w:val="625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26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2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2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6"/>
    <w:uiPriority w:val="99"/>
    <w:unhideWhenUsed/>
    <w:rPr>
      <w:vertAlign w:val="superscript"/>
    </w:rPr>
  </w:style>
  <w:style w:type="paragraph" w:styleId="178">
    <w:name w:val="endnote text"/>
    <w:basedOn w:val="62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6"/>
    <w:uiPriority w:val="99"/>
    <w:semiHidden/>
    <w:unhideWhenUsed/>
    <w:rPr>
      <w:vertAlign w:val="superscript"/>
    </w:rPr>
  </w:style>
  <w:style w:type="paragraph" w:styleId="181">
    <w:name w:val="toc 1"/>
    <w:basedOn w:val="625"/>
    <w:next w:val="62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5"/>
    <w:next w:val="62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5"/>
    <w:next w:val="62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5"/>
    <w:next w:val="62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5"/>
    <w:next w:val="62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5"/>
    <w:next w:val="62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5"/>
    <w:next w:val="62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5"/>
    <w:next w:val="62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5"/>
    <w:next w:val="62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5"/>
    <w:next w:val="625"/>
    <w:uiPriority w:val="99"/>
    <w:unhideWhenUsed/>
    <w:pPr>
      <w:spacing w:after="0" w:afterAutospacing="0"/>
    </w:pPr>
  </w:style>
  <w:style w:type="paragraph" w:styleId="625" w:default="1">
    <w:name w:val="Normal"/>
    <w:qFormat/>
    <w:pPr>
      <w:spacing w:after="200" w:line="276" w:lineRule="auto"/>
    </w:pPr>
    <w:rPr>
      <w:rFonts w:ascii="Calibri" w:hAnsi="Calibri" w:eastAsia="Calibri" w:cs="Times New Roman"/>
      <w14:ligatures w14:val="none"/>
    </w:rPr>
  </w:style>
  <w:style w:type="character" w:styleId="626" w:default="1">
    <w:name w:val="Default Paragraph Font"/>
    <w:uiPriority w:val="1"/>
    <w:semiHidden/>
    <w:unhideWhenUsed/>
  </w:style>
  <w:style w:type="table" w:styleId="62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8" w:default="1">
    <w:name w:val="No List"/>
    <w:uiPriority w:val="99"/>
    <w:semiHidden/>
    <w:unhideWhenUsed/>
  </w:style>
  <w:style w:type="character" w:styleId="629">
    <w:name w:val="Strong"/>
    <w:basedOn w:val="626"/>
    <w:uiPriority w:val="22"/>
    <w:qFormat/>
    <w:rPr>
      <w:b/>
      <w:bCs/>
    </w:rPr>
  </w:style>
  <w:style w:type="character" w:styleId="630">
    <w:name w:val="Hyperlink"/>
    <w:basedOn w:val="626"/>
    <w:uiPriority w:val="99"/>
    <w:semiHidden/>
    <w:unhideWhenUsed/>
    <w:rPr>
      <w:color w:val="0000ff"/>
      <w:u w:val="single"/>
    </w:rPr>
  </w:style>
  <w:style w:type="paragraph" w:styleId="631" w:customStyle="1">
    <w:name w:val="futurismarkdown-listitem"/>
    <w:basedOn w:val="625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 Галимуллина</dc:creator>
  <cp:keywords/>
  <dc:description/>
  <cp:lastModifiedBy>Ирина Леонидовна</cp:lastModifiedBy>
  <cp:revision>51</cp:revision>
  <dcterms:created xsi:type="dcterms:W3CDTF">2024-09-29T23:15:00Z</dcterms:created>
  <dcterms:modified xsi:type="dcterms:W3CDTF">2025-09-29T08:10:25Z</dcterms:modified>
</cp:coreProperties>
</file>